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FD" w:rsidRDefault="00CF7AFD" w:rsidP="00844765">
      <w:pPr>
        <w:pStyle w:val="JUCSReferenceHeading"/>
        <w:spacing w:before="0"/>
        <w:outlineLvl w:val="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References</w:t>
      </w:r>
    </w:p>
    <w:tbl>
      <w:tblPr>
        <w:tblStyle w:val="TableGrid"/>
        <w:tblW w:w="0" w:type="auto"/>
        <w:tblLook w:val="04A0"/>
      </w:tblPr>
      <w:tblGrid>
        <w:gridCol w:w="1908"/>
        <w:gridCol w:w="7668"/>
      </w:tblGrid>
      <w:tr w:rsidR="00CF7AFD" w:rsidTr="00CF7AFD">
        <w:tc>
          <w:tcPr>
            <w:tcW w:w="1908" w:type="dxa"/>
          </w:tcPr>
          <w:p w:rsidR="00CF7AFD" w:rsidRDefault="00CF7AFD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Citation No</w:t>
            </w:r>
          </w:p>
        </w:tc>
        <w:tc>
          <w:tcPr>
            <w:tcW w:w="7668" w:type="dxa"/>
          </w:tcPr>
          <w:p w:rsidR="00CF7AFD" w:rsidRDefault="00CF7AFD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Link</w:t>
            </w:r>
          </w:p>
        </w:tc>
      </w:tr>
      <w:tr w:rsidR="00CF7AFD" w:rsidTr="00CF7AFD">
        <w:tc>
          <w:tcPr>
            <w:tcW w:w="1908" w:type="dxa"/>
          </w:tcPr>
          <w:p w:rsidR="00CF7AFD" w:rsidRDefault="00CF7AFD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7668" w:type="dxa"/>
          </w:tcPr>
          <w:p w:rsidR="00CF7AFD" w:rsidRDefault="00CF7AFD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www.jmlr.org/papers/volume3/guyon03a/guyon03a.pdf</w:t>
            </w:r>
          </w:p>
        </w:tc>
      </w:tr>
      <w:tr w:rsidR="00CF7AFD" w:rsidTr="00CF7AFD">
        <w:tc>
          <w:tcPr>
            <w:tcW w:w="1908" w:type="dxa"/>
          </w:tcPr>
          <w:p w:rsidR="00CF7AFD" w:rsidRDefault="00CF7AFD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7668" w:type="dxa"/>
          </w:tcPr>
          <w:p w:rsidR="00CF7AFD" w:rsidRDefault="00CF7AFD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https://pdfs.semanticscholar.org/8263/efcbc5e6b3c7c022b1131038b888babc8548.pdf</w:t>
            </w:r>
          </w:p>
        </w:tc>
      </w:tr>
      <w:tr w:rsidR="00601AD2" w:rsidTr="00CF7AFD">
        <w:tc>
          <w:tcPr>
            <w:tcW w:w="1908" w:type="dxa"/>
          </w:tcPr>
          <w:p w:rsidR="00601AD2" w:rsidRDefault="00601AD2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7668" w:type="dxa"/>
          </w:tcPr>
          <w:p w:rsidR="00601AD2" w:rsidRDefault="00601AD2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https://pdfs.semanticscholar.org/5924/155608d663934ac9edae3213e21f3e11a4c5.pdf</w:t>
            </w:r>
          </w:p>
        </w:tc>
      </w:tr>
      <w:tr w:rsidR="00601AD2" w:rsidTr="00CF7AFD">
        <w:tc>
          <w:tcPr>
            <w:tcW w:w="1908" w:type="dxa"/>
          </w:tcPr>
          <w:p w:rsidR="00601AD2" w:rsidRDefault="00601AD2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7668" w:type="dxa"/>
          </w:tcPr>
          <w:p w:rsidR="00601AD2" w:rsidRDefault="00601AD2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https://link.springer.com/content/pdf/10.1007%2F978-3-642-34707-8_37.pdf</w:t>
            </w:r>
          </w:p>
        </w:tc>
      </w:tr>
      <w:tr w:rsidR="00601AD2" w:rsidTr="00CF7AFD">
        <w:tc>
          <w:tcPr>
            <w:tcW w:w="1908" w:type="dxa"/>
          </w:tcPr>
          <w:p w:rsidR="00601AD2" w:rsidRDefault="00601AD2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7668" w:type="dxa"/>
          </w:tcPr>
          <w:p w:rsidR="00601AD2" w:rsidRDefault="00601AD2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 w:rsidRPr="00CF7AFD">
              <w:rPr>
                <w:b w:val="0"/>
                <w:sz w:val="18"/>
                <w:szCs w:val="18"/>
              </w:rPr>
              <w:t>http://citeseerx.ist.psu.edu/viewdoc/download?doi=10.1.1.182.9789&amp;rep=rep1&amp;type=pdf</w:t>
            </w:r>
          </w:p>
        </w:tc>
      </w:tr>
      <w:tr w:rsidR="00601AD2" w:rsidTr="00CF7AFD">
        <w:tc>
          <w:tcPr>
            <w:tcW w:w="1908" w:type="dxa"/>
          </w:tcPr>
          <w:p w:rsidR="00601AD2" w:rsidRDefault="00601AD2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7668" w:type="dxa"/>
          </w:tcPr>
          <w:p w:rsidR="00601AD2" w:rsidRPr="00CF7AFD" w:rsidRDefault="00601AD2" w:rsidP="00844765">
            <w:pPr>
              <w:pStyle w:val="JUCSReferenceHeading"/>
              <w:spacing w:before="0"/>
              <w:rPr>
                <w:b w:val="0"/>
                <w:sz w:val="18"/>
                <w:szCs w:val="18"/>
              </w:rPr>
            </w:pPr>
            <w:r w:rsidRPr="00CF7AFD">
              <w:rPr>
                <w:rStyle w:val="JUCSReferenceHeading"/>
                <w:rFonts w:ascii="Segoe UI" w:hAnsi="Segoe UI" w:cs="Segoe UI"/>
                <w:color w:val="2E414F"/>
                <w:sz w:val="14"/>
                <w:szCs w:val="14"/>
                <w:shd w:val="clear" w:color="auto" w:fill="EBECED"/>
              </w:rPr>
              <w:t xml:space="preserve"> </w:t>
            </w:r>
            <w:r>
              <w:rPr>
                <w:rStyle w:val="doilabel"/>
                <w:rFonts w:ascii="Segoe UI" w:hAnsi="Segoe UI" w:cs="Segoe UI"/>
                <w:color w:val="2E414F"/>
                <w:sz w:val="14"/>
                <w:szCs w:val="14"/>
                <w:shd w:val="clear" w:color="auto" w:fill="EBECED"/>
              </w:rPr>
              <w:t>DOI:</w:t>
            </w:r>
            <w:hyperlink r:id="rId5" w:history="1">
              <w:r>
                <w:rPr>
                  <w:rStyle w:val="Hyperlink"/>
                  <w:rFonts w:ascii="Segoe UI" w:eastAsiaTheme="majorEastAsia" w:hAnsi="Segoe UI" w:cs="Segoe UI"/>
                  <w:color w:val="654CB3"/>
                  <w:sz w:val="14"/>
                  <w:szCs w:val="14"/>
                  <w:shd w:val="clear" w:color="auto" w:fill="EBECED"/>
                </w:rPr>
                <w:t>10.1007/s12293-015-0153-2</w:t>
              </w:r>
            </w:hyperlink>
          </w:p>
        </w:tc>
      </w:tr>
    </w:tbl>
    <w:p w:rsidR="00CF7AFD" w:rsidRDefault="00CF7AFD" w:rsidP="00844765">
      <w:pPr>
        <w:pStyle w:val="JUCSReferenceHeading"/>
        <w:spacing w:before="0"/>
        <w:outlineLvl w:val="9"/>
        <w:rPr>
          <w:b w:val="0"/>
          <w:sz w:val="18"/>
          <w:szCs w:val="18"/>
        </w:rPr>
      </w:pPr>
    </w:p>
    <w:p w:rsidR="00CF7AFD" w:rsidRDefault="00CF7AFD" w:rsidP="00844765">
      <w:pPr>
        <w:pStyle w:val="JUCSReferenceHeading"/>
        <w:spacing w:before="0"/>
        <w:outlineLvl w:val="9"/>
        <w:rPr>
          <w:b w:val="0"/>
          <w:sz w:val="18"/>
          <w:szCs w:val="18"/>
        </w:rPr>
      </w:pPr>
    </w:p>
    <w:p w:rsidR="00CF7AFD" w:rsidRDefault="00CF7AFD" w:rsidP="00844765">
      <w:pPr>
        <w:pStyle w:val="JUCSReferenceHeading"/>
        <w:spacing w:before="0"/>
        <w:outlineLvl w:val="9"/>
        <w:rPr>
          <w:b w:val="0"/>
          <w:sz w:val="18"/>
          <w:szCs w:val="18"/>
        </w:rPr>
      </w:pPr>
    </w:p>
    <w:p w:rsidR="00D90531" w:rsidRDefault="00D90531"/>
    <w:sectPr w:rsidR="00D90531" w:rsidSect="00D9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416"/>
    <w:multiLevelType w:val="multilevel"/>
    <w:tmpl w:val="D656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844765"/>
    <w:rsid w:val="00601AD2"/>
    <w:rsid w:val="00844765"/>
    <w:rsid w:val="00CF7AFD"/>
    <w:rsid w:val="00D9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31"/>
  </w:style>
  <w:style w:type="paragraph" w:styleId="Heading1">
    <w:name w:val="heading 1"/>
    <w:basedOn w:val="Normal"/>
    <w:next w:val="Normal"/>
    <w:link w:val="Heading1Char"/>
    <w:uiPriority w:val="9"/>
    <w:qFormat/>
    <w:rsid w:val="00844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CSReferenceHeading">
    <w:name w:val="JUCS Reference Heading"/>
    <w:basedOn w:val="Heading1"/>
    <w:rsid w:val="00844765"/>
    <w:pPr>
      <w:keepLines w:val="0"/>
      <w:spacing w:before="240" w:after="12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GB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844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CF7AFD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F7AFD"/>
    <w:rPr>
      <w:i/>
      <w:iCs/>
    </w:rPr>
  </w:style>
  <w:style w:type="character" w:customStyle="1" w:styleId="doilabel">
    <w:name w:val="doi__label"/>
    <w:basedOn w:val="DefaultParagraphFont"/>
    <w:rsid w:val="00CF7AFD"/>
  </w:style>
  <w:style w:type="table" w:styleId="TableGrid">
    <w:name w:val="Table Grid"/>
    <w:basedOn w:val="TableNormal"/>
    <w:uiPriority w:val="59"/>
    <w:rsid w:val="00CF7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804">
          <w:marLeft w:val="30"/>
          <w:marRight w:val="3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i.org/10.1007/s12293-015-0153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1</cp:revision>
  <dcterms:created xsi:type="dcterms:W3CDTF">2018-12-25T22:32:00Z</dcterms:created>
  <dcterms:modified xsi:type="dcterms:W3CDTF">2018-12-25T22:59:00Z</dcterms:modified>
</cp:coreProperties>
</file>